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BC" w:rsidRDefault="00B653BE" w:rsidP="00835A44">
      <w:pPr>
        <w:spacing w:after="0"/>
        <w:jc w:val="right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:rsidR="00485600" w:rsidRDefault="00485600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32"/>
          <w:szCs w:val="32"/>
          <w:lang w:val="mk-MK"/>
        </w:rPr>
      </w:pPr>
      <w:r w:rsidRPr="00426C7D">
        <w:rPr>
          <w:rFonts w:ascii="Times New Roman" w:eastAsia="Calibri" w:hAnsi="Times New Roman" w:cs="Times New Roman"/>
          <w:sz w:val="32"/>
          <w:szCs w:val="32"/>
          <w:lang w:val="mk-MK"/>
        </w:rPr>
        <w:t>ИЗВЕШТАЈ</w:t>
      </w: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За реализира</w:t>
      </w:r>
      <w:r w:rsidR="00C46FD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ни средства по основ на Ваучер </w:t>
      </w: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од Агенција за млади и спорт</w:t>
      </w: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E4A8B" w:rsidRPr="000C124C" w:rsidRDefault="00DE2374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mk-MK"/>
        </w:rPr>
        <w:t>Натп</w:t>
      </w:r>
      <w:r w:rsidR="00B97637">
        <w:rPr>
          <w:rFonts w:ascii="Times New Roman" w:eastAsia="Calibri" w:hAnsi="Times New Roman" w:cs="Times New Roman"/>
          <w:sz w:val="24"/>
          <w:szCs w:val="24"/>
          <w:lang w:val="mk-MK"/>
        </w:rPr>
        <w:t>реварувачот Бојана Михајловска</w:t>
      </w:r>
      <w:r w:rsidR="000C124C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доби </w:t>
      </w:r>
      <w:r w:rsidR="00864920">
        <w:rPr>
          <w:rFonts w:ascii="Times New Roman" w:eastAsia="Calibri" w:hAnsi="Times New Roman" w:cs="Times New Roman"/>
          <w:sz w:val="24"/>
          <w:szCs w:val="24"/>
          <w:lang w:val="mk-MK"/>
        </w:rPr>
        <w:t>Ваучер бр. 08-</w:t>
      </w:r>
      <w:r w:rsidR="00481A74">
        <w:rPr>
          <w:rFonts w:ascii="Times New Roman" w:eastAsia="Calibri" w:hAnsi="Times New Roman" w:cs="Times New Roman"/>
          <w:sz w:val="24"/>
          <w:szCs w:val="24"/>
          <w:lang w:val="mk-MK"/>
        </w:rPr>
        <w:t>476/7</w:t>
      </w:r>
      <w:bookmarkStart w:id="0" w:name="_GoBack"/>
      <w:bookmarkEnd w:id="0"/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r w:rsidR="00426C7D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во </w:t>
      </w:r>
      <w:r w:rsidR="00864920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износ од 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42</w:t>
      </w:r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>.000</w:t>
      </w:r>
      <w:r w:rsidR="00FE4A8B">
        <w:rPr>
          <w:rFonts w:ascii="Times New Roman" w:eastAsia="Calibri" w:hAnsi="Times New Roman" w:cs="Times New Roman"/>
          <w:sz w:val="24"/>
          <w:szCs w:val="24"/>
          <w:lang w:val="mk-MK"/>
        </w:rPr>
        <w:t>,00 денари. Ваучер</w:t>
      </w:r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>от беше реал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и</w:t>
      </w:r>
      <w:r w:rsidR="00335D3A">
        <w:rPr>
          <w:rFonts w:ascii="Times New Roman" w:eastAsia="Calibri" w:hAnsi="Times New Roman" w:cs="Times New Roman"/>
          <w:sz w:val="24"/>
          <w:szCs w:val="24"/>
          <w:lang w:val="mk-MK"/>
        </w:rPr>
        <w:t>зиран од компанијата Дворник д.о.о</w:t>
      </w:r>
      <w:r w:rsidR="000C124C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</w:p>
    <w:p w:rsidR="00FE4A8B" w:rsidRDefault="00FE4A8B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426C7D" w:rsidRDefault="000C124C" w:rsidP="00485600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>Заклучно со 31.12.2020</w:t>
      </w:r>
      <w:r w:rsidR="000E0D92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р</w:t>
      </w:r>
      <w:r w:rsidR="00426C7D" w:rsidRPr="00426C7D">
        <w:rPr>
          <w:rFonts w:ascii="Times New Roman" w:eastAsia="Calibri" w:hAnsi="Times New Roman" w:cs="Times New Roman"/>
          <w:b/>
          <w:sz w:val="24"/>
          <w:szCs w:val="24"/>
          <w:lang w:val="mk-MK"/>
        </w:rPr>
        <w:t>еализација</w:t>
      </w:r>
      <w:r w:rsidR="000E0D92">
        <w:rPr>
          <w:rFonts w:ascii="Times New Roman" w:eastAsia="Calibri" w:hAnsi="Times New Roman" w:cs="Times New Roman"/>
          <w:b/>
          <w:sz w:val="24"/>
          <w:szCs w:val="24"/>
          <w:lang w:val="mk-MK"/>
        </w:rPr>
        <w:t>та е следнава</w:t>
      </w:r>
      <w:r w:rsidR="00426C7D" w:rsidRPr="00426C7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330"/>
        <w:gridCol w:w="3330"/>
      </w:tblGrid>
      <w:tr w:rsidR="00426C7D" w:rsidTr="003C3932">
        <w:tc>
          <w:tcPr>
            <w:tcW w:w="3330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Наплатено</w:t>
            </w:r>
          </w:p>
        </w:tc>
        <w:tc>
          <w:tcPr>
            <w:tcW w:w="3330" w:type="dxa"/>
          </w:tcPr>
          <w:p w:rsidR="00426C7D" w:rsidRPr="003C3932" w:rsidRDefault="00DE2374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42</w:t>
            </w:r>
            <w:r w:rsidR="003C3932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.000</w:t>
            </w:r>
          </w:p>
        </w:tc>
      </w:tr>
      <w:tr w:rsidR="00426C7D" w:rsidTr="003C3932">
        <w:tc>
          <w:tcPr>
            <w:tcW w:w="3330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E0D92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Искористено</w:t>
            </w:r>
          </w:p>
        </w:tc>
        <w:tc>
          <w:tcPr>
            <w:tcW w:w="3330" w:type="dxa"/>
          </w:tcPr>
          <w:p w:rsidR="00426C7D" w:rsidRPr="000E0D92" w:rsidRDefault="00B97637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42.000</w:t>
            </w:r>
          </w:p>
        </w:tc>
      </w:tr>
    </w:tbl>
    <w:p w:rsidR="008B119C" w:rsidRPr="008B119C" w:rsidRDefault="008B119C" w:rsidP="008B119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5366" w:type="dxa"/>
        <w:jc w:val="center"/>
        <w:tblLook w:val="04A0" w:firstRow="1" w:lastRow="0" w:firstColumn="1" w:lastColumn="0" w:noHBand="0" w:noVBand="1"/>
      </w:tblPr>
      <w:tblGrid>
        <w:gridCol w:w="687"/>
        <w:gridCol w:w="3229"/>
        <w:gridCol w:w="1450"/>
      </w:tblGrid>
      <w:tr w:rsidR="00DE2374" w:rsidRPr="000C124C" w:rsidTr="00335D3A">
        <w:trPr>
          <w:trHeight w:val="255"/>
          <w:jc w:val="center"/>
        </w:trPr>
        <w:tc>
          <w:tcPr>
            <w:tcW w:w="687" w:type="dxa"/>
            <w:vAlign w:val="center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Тип на трошок</w:t>
            </w:r>
          </w:p>
        </w:tc>
        <w:tc>
          <w:tcPr>
            <w:tcW w:w="1450" w:type="dxa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Вк. Износ</w:t>
            </w:r>
          </w:p>
        </w:tc>
      </w:tr>
      <w:tr w:rsidR="00DE2374" w:rsidRPr="000C124C" w:rsidTr="00335D3A">
        <w:trPr>
          <w:trHeight w:val="255"/>
          <w:jc w:val="center"/>
        </w:trPr>
        <w:tc>
          <w:tcPr>
            <w:tcW w:w="687" w:type="dxa"/>
            <w:vAlign w:val="center"/>
          </w:tcPr>
          <w:p w:rsidR="00DE2374" w:rsidRPr="000C124C" w:rsidRDefault="00DE2374" w:rsidP="00086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3229" w:type="dxa"/>
            <w:vAlign w:val="center"/>
          </w:tcPr>
          <w:p w:rsidR="00335D3A" w:rsidRPr="000C124C" w:rsidRDefault="00DE2374" w:rsidP="003E588C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Спортска опрема</w:t>
            </w:r>
          </w:p>
        </w:tc>
        <w:tc>
          <w:tcPr>
            <w:tcW w:w="1450" w:type="dxa"/>
          </w:tcPr>
          <w:p w:rsidR="00DE2374" w:rsidRPr="00DE2374" w:rsidRDefault="00335D3A" w:rsidP="00086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42.000</w:t>
            </w:r>
          </w:p>
        </w:tc>
      </w:tr>
    </w:tbl>
    <w:p w:rsidR="000E0D92" w:rsidRDefault="000E0D92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0E0D92" w:rsidRPr="00335D3A" w:rsidRDefault="000E0D92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374" w:rsidRPr="008B119C" w:rsidRDefault="00DE2374" w:rsidP="00DE2374">
      <w:pPr>
        <w:tabs>
          <w:tab w:val="left" w:pos="2031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720"/>
        <w:gridCol w:w="3150"/>
        <w:gridCol w:w="1440"/>
      </w:tblGrid>
      <w:tr w:rsidR="00DE2374" w:rsidTr="00DE2374">
        <w:tc>
          <w:tcPr>
            <w:tcW w:w="72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3150" w:type="dxa"/>
          </w:tcPr>
          <w:p w:rsidR="00DE2374" w:rsidRDefault="00DE2374" w:rsidP="00DE2374">
            <w:pPr>
              <w:tabs>
                <w:tab w:val="left" w:pos="9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ab/>
              <w:t>Останато</w:t>
            </w:r>
          </w:p>
        </w:tc>
        <w:tc>
          <w:tcPr>
            <w:tcW w:w="144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Вк.Износ</w:t>
            </w:r>
          </w:p>
        </w:tc>
      </w:tr>
      <w:tr w:rsidR="00DE2374" w:rsidTr="00DE2374">
        <w:tc>
          <w:tcPr>
            <w:tcW w:w="72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315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440" w:type="dxa"/>
          </w:tcPr>
          <w:p w:rsidR="00DE2374" w:rsidRDefault="00335D3A" w:rsidP="00335D3A">
            <w:pPr>
              <w:tabs>
                <w:tab w:val="left" w:pos="203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/</w:t>
            </w:r>
          </w:p>
        </w:tc>
      </w:tr>
    </w:tbl>
    <w:p w:rsidR="006937EF" w:rsidRPr="008B119C" w:rsidRDefault="006937EF" w:rsidP="00DE2374">
      <w:pPr>
        <w:tabs>
          <w:tab w:val="left" w:pos="2031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722959" w:rsidRPr="00722959" w:rsidRDefault="0072295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0C124C" w:rsidRPr="000C124C" w:rsidRDefault="000C124C" w:rsidP="00DE2374">
      <w:pPr>
        <w:tabs>
          <w:tab w:val="left" w:pos="5243"/>
          <w:tab w:val="left" w:pos="7080"/>
        </w:tabs>
        <w:spacing w:after="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0C124C">
        <w:rPr>
          <w:rFonts w:ascii="Times New Roman" w:eastAsia="Calibri" w:hAnsi="Times New Roman" w:cs="Times New Roman"/>
          <w:sz w:val="24"/>
          <w:szCs w:val="24"/>
          <w:lang w:val="mk-MK"/>
        </w:rPr>
        <w:t>Со почит</w:t>
      </w:r>
      <w:r w:rsidR="00DE2374">
        <w:rPr>
          <w:rFonts w:ascii="Times New Roman" w:eastAsia="Calibri" w:hAnsi="Times New Roman" w:cs="Times New Roman"/>
          <w:sz w:val="24"/>
          <w:szCs w:val="24"/>
          <w:lang w:val="mk-MK"/>
        </w:rPr>
        <w:tab/>
      </w:r>
      <w:r w:rsidR="00335D3A">
        <w:rPr>
          <w:rFonts w:ascii="Times New Roman" w:eastAsia="Calibri" w:hAnsi="Times New Roman" w:cs="Times New Roman"/>
          <w:sz w:val="24"/>
          <w:szCs w:val="24"/>
          <w:lang w:val="mk-MK"/>
        </w:rPr>
        <w:t>Претседател на ППК Скопје Рисови</w:t>
      </w:r>
    </w:p>
    <w:p w:rsidR="000C124C" w:rsidRPr="000C124C" w:rsidRDefault="000C124C" w:rsidP="00DE2374">
      <w:pPr>
        <w:spacing w:after="0"/>
        <w:ind w:left="720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0C124C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</w:t>
      </w:r>
    </w:p>
    <w:p w:rsidR="00E07E3F" w:rsidRPr="000C124C" w:rsidRDefault="00335D3A" w:rsidP="00DE2374">
      <w:pPr>
        <w:tabs>
          <w:tab w:val="left" w:pos="6231"/>
        </w:tabs>
        <w:spacing w:after="0"/>
        <w:ind w:left="4320" w:firstLine="72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ab/>
        <w:t>Драган Димитров</w:t>
      </w: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B653BE" w:rsidRPr="00D206BC" w:rsidRDefault="00B653BE" w:rsidP="003C3932">
      <w:pPr>
        <w:spacing w:after="0"/>
        <w:rPr>
          <w:rFonts w:ascii="Times New Roman" w:hAnsi="Times New Roman" w:cs="Times New Roman"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B653BE">
        <w:rPr>
          <w:rFonts w:ascii="Times New Roman" w:hAnsi="Times New Roman" w:cs="Times New Roman"/>
          <w:sz w:val="24"/>
          <w:szCs w:val="24"/>
          <w:lang w:val="mk-MK"/>
        </w:rPr>
        <w:tab/>
      </w:r>
    </w:p>
    <w:sectPr w:rsidR="00B653BE" w:rsidRPr="00D206BC" w:rsidSect="00BC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E2" w:rsidRDefault="00706DE2" w:rsidP="00413C78">
      <w:pPr>
        <w:spacing w:after="0" w:line="240" w:lineRule="auto"/>
      </w:pPr>
      <w:r>
        <w:separator/>
      </w:r>
    </w:p>
  </w:endnote>
  <w:endnote w:type="continuationSeparator" w:id="0">
    <w:p w:rsidR="00706DE2" w:rsidRDefault="00706DE2" w:rsidP="004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E2" w:rsidRDefault="00706DE2" w:rsidP="00413C78">
      <w:pPr>
        <w:spacing w:after="0" w:line="240" w:lineRule="auto"/>
      </w:pPr>
      <w:r>
        <w:separator/>
      </w:r>
    </w:p>
  </w:footnote>
  <w:footnote w:type="continuationSeparator" w:id="0">
    <w:p w:rsidR="00706DE2" w:rsidRDefault="00706DE2" w:rsidP="0041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11"/>
    <w:rsid w:val="00056A7D"/>
    <w:rsid w:val="00086609"/>
    <w:rsid w:val="00097DAE"/>
    <w:rsid w:val="000C124C"/>
    <w:rsid w:val="000E0D92"/>
    <w:rsid w:val="00105915"/>
    <w:rsid w:val="0011444A"/>
    <w:rsid w:val="00176E80"/>
    <w:rsid w:val="001D0294"/>
    <w:rsid w:val="001E655D"/>
    <w:rsid w:val="00254F8B"/>
    <w:rsid w:val="002645B1"/>
    <w:rsid w:val="002A61E1"/>
    <w:rsid w:val="002B2312"/>
    <w:rsid w:val="002E0037"/>
    <w:rsid w:val="0031612B"/>
    <w:rsid w:val="003320F0"/>
    <w:rsid w:val="00335D3A"/>
    <w:rsid w:val="00396B09"/>
    <w:rsid w:val="003C3932"/>
    <w:rsid w:val="003E588C"/>
    <w:rsid w:val="00413C78"/>
    <w:rsid w:val="00422729"/>
    <w:rsid w:val="00426C7D"/>
    <w:rsid w:val="004349F5"/>
    <w:rsid w:val="00441BC2"/>
    <w:rsid w:val="00481A74"/>
    <w:rsid w:val="00485600"/>
    <w:rsid w:val="005406E1"/>
    <w:rsid w:val="00587D35"/>
    <w:rsid w:val="0059114A"/>
    <w:rsid w:val="005E6E11"/>
    <w:rsid w:val="0066659D"/>
    <w:rsid w:val="006937EF"/>
    <w:rsid w:val="00702BE7"/>
    <w:rsid w:val="00706DE2"/>
    <w:rsid w:val="00722959"/>
    <w:rsid w:val="00760C28"/>
    <w:rsid w:val="007B14F3"/>
    <w:rsid w:val="00830C08"/>
    <w:rsid w:val="00835A44"/>
    <w:rsid w:val="00864920"/>
    <w:rsid w:val="008B119C"/>
    <w:rsid w:val="00970011"/>
    <w:rsid w:val="009970E6"/>
    <w:rsid w:val="009A487E"/>
    <w:rsid w:val="009D3495"/>
    <w:rsid w:val="00A75DDB"/>
    <w:rsid w:val="00B04A5B"/>
    <w:rsid w:val="00B54AB4"/>
    <w:rsid w:val="00B653BE"/>
    <w:rsid w:val="00B74E2A"/>
    <w:rsid w:val="00B92FEA"/>
    <w:rsid w:val="00B97637"/>
    <w:rsid w:val="00BC34A9"/>
    <w:rsid w:val="00C0559A"/>
    <w:rsid w:val="00C10269"/>
    <w:rsid w:val="00C4250A"/>
    <w:rsid w:val="00C46FD2"/>
    <w:rsid w:val="00C958FF"/>
    <w:rsid w:val="00CB12F9"/>
    <w:rsid w:val="00CB7741"/>
    <w:rsid w:val="00D206BC"/>
    <w:rsid w:val="00DD3406"/>
    <w:rsid w:val="00DE2374"/>
    <w:rsid w:val="00E07E3F"/>
    <w:rsid w:val="00ED3E0C"/>
    <w:rsid w:val="00F60E40"/>
    <w:rsid w:val="00FB3D06"/>
    <w:rsid w:val="00FD2153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BB56"/>
  <w15:docId w15:val="{88E0EBE7-E5DD-4742-86B7-2E8F190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78"/>
  </w:style>
  <w:style w:type="paragraph" w:styleId="Footer">
    <w:name w:val="footer"/>
    <w:basedOn w:val="Normal"/>
    <w:link w:val="Foot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78"/>
  </w:style>
  <w:style w:type="paragraph" w:styleId="BalloonText">
    <w:name w:val="Balloon Text"/>
    <w:basedOn w:val="Normal"/>
    <w:link w:val="BalloonTextChar"/>
    <w:uiPriority w:val="99"/>
    <w:semiHidden/>
    <w:unhideWhenUsed/>
    <w:rsid w:val="0041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ivadi</cp:lastModifiedBy>
  <cp:revision>4</cp:revision>
  <cp:lastPrinted>2019-12-10T18:16:00Z</cp:lastPrinted>
  <dcterms:created xsi:type="dcterms:W3CDTF">2021-03-15T15:09:00Z</dcterms:created>
  <dcterms:modified xsi:type="dcterms:W3CDTF">2021-03-15T15:20:00Z</dcterms:modified>
</cp:coreProperties>
</file>